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D406" w14:textId="5B05CCC6" w:rsidR="003B4E16" w:rsidRPr="003B4E16" w:rsidRDefault="003B4E16" w:rsidP="003B4E16">
      <w:pPr>
        <w:spacing w:before="100" w:beforeAutospacing="1" w:after="100" w:afterAutospacing="1" w:line="240" w:lineRule="auto"/>
        <w:jc w:val="center"/>
        <w:rPr>
          <w:rFonts w:ascii="Times New Roman" w:eastAsia="Times New Roman" w:hAnsi="Times New Roman" w:cs="Times New Roman"/>
          <w:b/>
          <w:bCs/>
          <w:color w:val="000000"/>
          <w:sz w:val="36"/>
          <w:szCs w:val="36"/>
          <w:u w:val="single"/>
          <w:lang w:eastAsia="en-GB"/>
        </w:rPr>
      </w:pPr>
      <w:r w:rsidRPr="00C33FDC">
        <w:rPr>
          <w:rFonts w:ascii="Times New Roman" w:eastAsia="Times New Roman" w:hAnsi="Times New Roman" w:cs="Times New Roman"/>
          <w:b/>
          <w:bCs/>
          <w:color w:val="000000"/>
          <w:sz w:val="36"/>
          <w:szCs w:val="36"/>
          <w:u w:val="single"/>
          <w:lang w:eastAsia="en-GB"/>
        </w:rPr>
        <w:t>PTFA News</w:t>
      </w:r>
      <w:r>
        <w:rPr>
          <w:rFonts w:ascii="Segoe UI" w:hAnsi="Segoe UI" w:cs="Segoe UI"/>
          <w:color w:val="000000"/>
          <w:sz w:val="23"/>
          <w:szCs w:val="23"/>
          <w:bdr w:val="none" w:sz="0" w:space="0" w:color="auto" w:frame="1"/>
        </w:rPr>
        <w:t> </w:t>
      </w:r>
    </w:p>
    <w:p w14:paraId="3F998B62" w14:textId="3D8C485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Next Tuesday (25th) during school, the PTFA Wonder Women gift shop will open and the children will be able to buy a gift for a special woman in their life. The gifts will be £2.50. </w:t>
      </w:r>
      <w:r>
        <w:rPr>
          <w:rFonts w:ascii="Tahoma" w:hAnsi="Tahoma" w:cs="Tahoma"/>
          <w:b/>
          <w:bCs/>
          <w:color w:val="000000"/>
          <w:sz w:val="23"/>
          <w:szCs w:val="23"/>
          <w:bdr w:val="none" w:sz="0" w:space="0" w:color="auto" w:frame="1"/>
        </w:rPr>
        <w:t>Please make sure they bring £2.50 in a named envelope/wallet that day</w:t>
      </w:r>
      <w:r>
        <w:rPr>
          <w:rFonts w:ascii="Tahoma" w:hAnsi="Tahoma" w:cs="Tahoma"/>
          <w:color w:val="000000"/>
          <w:sz w:val="23"/>
          <w:szCs w:val="23"/>
          <w:bdr w:val="none" w:sz="0" w:space="0" w:color="auto" w:frame="1"/>
        </w:rPr>
        <w:t>. Each child can purchase one gift. </w:t>
      </w:r>
    </w:p>
    <w:p w14:paraId="078B2C4A" w14:textId="681F1F1A"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Tickets are now on sale for our PTFA fundraiser </w:t>
      </w:r>
      <w:r>
        <w:rPr>
          <w:rFonts w:ascii="Tahoma" w:hAnsi="Tahoma" w:cs="Tahoma"/>
          <w:b/>
          <w:bCs/>
          <w:color w:val="000000"/>
          <w:sz w:val="23"/>
          <w:szCs w:val="23"/>
          <w:bdr w:val="none" w:sz="0" w:space="0" w:color="auto" w:frame="1"/>
        </w:rPr>
        <w:t>16th May at The Royal Tiger Restaurant </w:t>
      </w:r>
      <w:r>
        <w:rPr>
          <w:rFonts w:ascii="Tahoma" w:hAnsi="Tahoma" w:cs="Tahoma"/>
          <w:color w:val="000000"/>
          <w:sz w:val="23"/>
          <w:szCs w:val="23"/>
          <w:bdr w:val="none" w:sz="0" w:space="0" w:color="auto" w:frame="1"/>
        </w:rPr>
        <w:t xml:space="preserve">in </w:t>
      </w:r>
      <w:proofErr w:type="spellStart"/>
      <w:r>
        <w:rPr>
          <w:rFonts w:ascii="Tahoma" w:hAnsi="Tahoma" w:cs="Tahoma"/>
          <w:color w:val="000000"/>
          <w:sz w:val="23"/>
          <w:szCs w:val="23"/>
          <w:bdr w:val="none" w:sz="0" w:space="0" w:color="auto" w:frame="1"/>
        </w:rPr>
        <w:t>Rettendon</w:t>
      </w:r>
      <w:proofErr w:type="spellEnd"/>
      <w:r>
        <w:rPr>
          <w:rFonts w:ascii="Tahoma" w:hAnsi="Tahoma" w:cs="Tahoma"/>
          <w:color w:val="000000"/>
          <w:sz w:val="23"/>
          <w:szCs w:val="23"/>
          <w:bdr w:val="none" w:sz="0" w:space="0" w:color="auto" w:frame="1"/>
        </w:rPr>
        <w:t xml:space="preserve">. For just £30pp you’ll get a </w:t>
      </w:r>
      <w:proofErr w:type="gramStart"/>
      <w:r>
        <w:rPr>
          <w:rFonts w:ascii="Tahoma" w:hAnsi="Tahoma" w:cs="Tahoma"/>
          <w:color w:val="000000"/>
          <w:sz w:val="23"/>
          <w:szCs w:val="23"/>
          <w:bdr w:val="none" w:sz="0" w:space="0" w:color="auto" w:frame="1"/>
        </w:rPr>
        <w:t>2 course</w:t>
      </w:r>
      <w:proofErr w:type="gramEnd"/>
      <w:r>
        <w:rPr>
          <w:rFonts w:ascii="Tahoma" w:hAnsi="Tahoma" w:cs="Tahoma"/>
          <w:color w:val="000000"/>
          <w:sz w:val="23"/>
          <w:szCs w:val="23"/>
          <w:bdr w:val="none" w:sz="0" w:space="0" w:color="auto" w:frame="1"/>
        </w:rPr>
        <w:t xml:space="preserve"> set menu and disco. Please share with friends and family - the more the merrier (and the more money we raise for the children of St Luke’s). We’ll be extending this to the local community next week so make sure you grab your tickets now for just a </w:t>
      </w:r>
      <w:r>
        <w:rPr>
          <w:rFonts w:ascii="Tahoma" w:hAnsi="Tahoma" w:cs="Tahoma"/>
          <w:b/>
          <w:bCs/>
          <w:color w:val="000000"/>
          <w:sz w:val="23"/>
          <w:szCs w:val="23"/>
          <w:bdr w:val="none" w:sz="0" w:space="0" w:color="auto" w:frame="1"/>
        </w:rPr>
        <w:t>£10pp deposit</w:t>
      </w:r>
      <w:r>
        <w:rPr>
          <w:rFonts w:ascii="Tahoma" w:hAnsi="Tahoma" w:cs="Tahoma"/>
          <w:color w:val="000000"/>
          <w:sz w:val="23"/>
          <w:szCs w:val="23"/>
          <w:bdr w:val="none" w:sz="0" w:space="0" w:color="auto" w:frame="1"/>
        </w:rPr>
        <w:t>. We’ve set it up based on a table size of your choice - so can you book for as a small as a table of 2 or enjoy the evening with friends and family - with tables of 4/6/8 and 10 available! For more info and to buy tickets please see the attached and visit our sum up store.  </w:t>
      </w:r>
      <w:hyperlink r:id="rId4" w:tgtFrame="_blank" w:tooltip="https://st-lukes-park-primary-ptfa.sumupstore.com/" w:history="1">
        <w:r>
          <w:rPr>
            <w:rStyle w:val="Hyperlink"/>
            <w:rFonts w:ascii="Tahoma" w:hAnsi="Tahoma" w:cs="Tahoma"/>
            <w:sz w:val="23"/>
            <w:szCs w:val="23"/>
            <w:bdr w:val="none" w:sz="0" w:space="0" w:color="auto" w:frame="1"/>
          </w:rPr>
          <w:t>https://st-lukes-park-primary-ptfa.sumupstore.com/</w:t>
        </w:r>
      </w:hyperlink>
    </w:p>
    <w:p w14:paraId="012EDAAB"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We’d love to hear your ideas, suggestions and feedback. Please take 5 minutes to complete this short survey. </w:t>
      </w:r>
      <w:hyperlink r:id="rId5" w:tgtFrame="_blank" w:tooltip="https://forms.gle/yDfa5Cmw2GNtweYa9" w:history="1">
        <w:r>
          <w:rPr>
            <w:rStyle w:val="Hyperlink"/>
            <w:rFonts w:ascii="Tahoma" w:hAnsi="Tahoma" w:cs="Tahoma"/>
            <w:sz w:val="23"/>
            <w:szCs w:val="23"/>
            <w:bdr w:val="none" w:sz="0" w:space="0" w:color="auto" w:frame="1"/>
          </w:rPr>
          <w:t>https://forms.gle/yDfa5Cmw2GNtweYa9</w:t>
        </w:r>
      </w:hyperlink>
    </w:p>
    <w:p w14:paraId="54E78BA0" w14:textId="48ED6FC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proofErr w:type="gramStart"/>
      <w:r>
        <w:rPr>
          <w:rFonts w:ascii="Tahoma" w:hAnsi="Tahoma" w:cs="Tahoma"/>
          <w:b/>
          <w:bCs/>
          <w:color w:val="000000"/>
          <w:sz w:val="23"/>
          <w:szCs w:val="23"/>
          <w:bdr w:val="none" w:sz="0" w:space="0" w:color="auto" w:frame="1"/>
        </w:rPr>
        <w:t>Plus</w:t>
      </w:r>
      <w:proofErr w:type="gramEnd"/>
      <w:r>
        <w:rPr>
          <w:rFonts w:ascii="Tahoma" w:hAnsi="Tahoma" w:cs="Tahoma"/>
          <w:b/>
          <w:bCs/>
          <w:color w:val="000000"/>
          <w:sz w:val="23"/>
          <w:szCs w:val="23"/>
          <w:bdr w:val="none" w:sz="0" w:space="0" w:color="auto" w:frame="1"/>
        </w:rPr>
        <w:t xml:space="preserve"> if you complete it by Friday 21st March 2025, you’ll go into a prize draw for a chance to win a family ticket (2 adults and 2 children) for The Green Barn Farm - Easter at the farm event 29th/30th March. </w:t>
      </w:r>
    </w:p>
    <w:p w14:paraId="51E46C24"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b/>
          <w:bCs/>
          <w:color w:val="000000"/>
          <w:sz w:val="23"/>
          <w:szCs w:val="23"/>
          <w:bdr w:val="none" w:sz="0" w:space="0" w:color="auto" w:frame="1"/>
        </w:rPr>
        <w:t>Dates for your diaries:</w:t>
      </w:r>
    </w:p>
    <w:p w14:paraId="431573F3"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25 Mar Wonder Wom</w:t>
      </w:r>
      <w:r>
        <w:rPr>
          <w:rFonts w:ascii="Tahoma" w:hAnsi="Tahoma" w:cs="Tahoma"/>
          <w:color w:val="274E13"/>
          <w:sz w:val="23"/>
          <w:szCs w:val="23"/>
          <w:bdr w:val="none" w:sz="0" w:space="0" w:color="auto" w:frame="1"/>
        </w:rPr>
        <w:t>e</w:t>
      </w:r>
      <w:r>
        <w:rPr>
          <w:rFonts w:ascii="Tahoma" w:hAnsi="Tahoma" w:cs="Tahoma"/>
          <w:color w:val="000000"/>
          <w:sz w:val="23"/>
          <w:szCs w:val="23"/>
          <w:bdr w:val="none" w:sz="0" w:space="0" w:color="auto" w:frame="1"/>
        </w:rPr>
        <w:t>n Shop (in school event - children only)</w:t>
      </w:r>
    </w:p>
    <w:p w14:paraId="290E0712"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4 Apr PTFA Easter Egg Hunt (in school event - children only)</w:t>
      </w:r>
    </w:p>
    <w:p w14:paraId="1A32168E"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 xml:space="preserve">4 Apr Bingo </w:t>
      </w:r>
      <w:proofErr w:type="spellStart"/>
      <w:r>
        <w:rPr>
          <w:rFonts w:ascii="Tahoma" w:hAnsi="Tahoma" w:cs="Tahoma"/>
          <w:color w:val="000000"/>
          <w:sz w:val="23"/>
          <w:szCs w:val="23"/>
          <w:bdr w:val="none" w:sz="0" w:space="0" w:color="auto" w:frame="1"/>
        </w:rPr>
        <w:t>Runwell</w:t>
      </w:r>
      <w:proofErr w:type="spellEnd"/>
      <w:r>
        <w:rPr>
          <w:rFonts w:ascii="Tahoma" w:hAnsi="Tahoma" w:cs="Tahoma"/>
          <w:color w:val="000000"/>
          <w:sz w:val="23"/>
          <w:szCs w:val="23"/>
          <w:bdr w:val="none" w:sz="0" w:space="0" w:color="auto" w:frame="1"/>
        </w:rPr>
        <w:t xml:space="preserve"> Social Club 20:00 (Adults)</w:t>
      </w:r>
    </w:p>
    <w:p w14:paraId="0E981756"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16 May Royal Tiger Dinner &amp; Dance 19:30 (Adults)</w:t>
      </w:r>
    </w:p>
    <w:p w14:paraId="7BC3F83C"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Segoe UI" w:hAnsi="Segoe UI" w:cs="Segoe UI"/>
          <w:color w:val="000000"/>
          <w:sz w:val="23"/>
          <w:szCs w:val="23"/>
          <w:bdr w:val="none" w:sz="0" w:space="0" w:color="auto" w:frame="1"/>
        </w:rPr>
        <w:t> </w:t>
      </w:r>
    </w:p>
    <w:p w14:paraId="28170644"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If you’ve any questions or suggestions for the PTFA team, get in touch</w:t>
      </w:r>
      <w:r>
        <w:rPr>
          <w:rFonts w:ascii="Tahoma" w:hAnsi="Tahoma" w:cs="Tahoma"/>
          <w:color w:val="274E13"/>
          <w:bdr w:val="none" w:sz="0" w:space="0" w:color="auto" w:frame="1"/>
        </w:rPr>
        <w:t> </w:t>
      </w:r>
      <w:r>
        <w:rPr>
          <w:rFonts w:ascii="Tahoma" w:hAnsi="Tahoma" w:cs="Tahoma"/>
          <w:color w:val="000000"/>
          <w:sz w:val="23"/>
          <w:szCs w:val="23"/>
          <w:bdr w:val="none" w:sz="0" w:space="0" w:color="auto" w:frame="1"/>
        </w:rPr>
        <w:t>at </w:t>
      </w:r>
      <w:hyperlink r:id="rId6" w:tooltip="mailto:stlukesparkptfa@gmail.com" w:history="1">
        <w:r>
          <w:rPr>
            <w:rStyle w:val="Hyperlink"/>
            <w:rFonts w:ascii="Tahoma" w:hAnsi="Tahoma" w:cs="Tahoma"/>
            <w:sz w:val="23"/>
            <w:szCs w:val="23"/>
            <w:bdr w:val="none" w:sz="0" w:space="0" w:color="auto" w:frame="1"/>
          </w:rPr>
          <w:t>stlukesparkptfa@gmail.com</w:t>
        </w:r>
      </w:hyperlink>
      <w:r>
        <w:rPr>
          <w:rFonts w:ascii="Tahoma" w:hAnsi="Tahoma" w:cs="Tahoma"/>
          <w:color w:val="000000"/>
          <w:sz w:val="23"/>
          <w:szCs w:val="23"/>
          <w:bdr w:val="none" w:sz="0" w:space="0" w:color="auto" w:frame="1"/>
        </w:rPr>
        <w:t>.</w:t>
      </w:r>
    </w:p>
    <w:p w14:paraId="16582AE8"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 xml:space="preserve">We’re also on Facebook - St Luke’s Park PTFA and Instagram </w:t>
      </w:r>
      <w:proofErr w:type="spellStart"/>
      <w:r>
        <w:rPr>
          <w:rFonts w:ascii="Tahoma" w:hAnsi="Tahoma" w:cs="Tahoma"/>
          <w:color w:val="000000"/>
          <w:sz w:val="23"/>
          <w:szCs w:val="23"/>
          <w:bdr w:val="none" w:sz="0" w:space="0" w:color="auto" w:frame="1"/>
        </w:rPr>
        <w:t>st_lukes_park_ptfa</w:t>
      </w:r>
      <w:proofErr w:type="spellEnd"/>
    </w:p>
    <w:p w14:paraId="4F72D5B4" w14:textId="77777777" w:rsidR="003B4E16" w:rsidRDefault="003B4E16" w:rsidP="003B4E16">
      <w:pPr>
        <w:pStyle w:val="NormalWeb"/>
        <w:shd w:val="clear" w:color="auto" w:fill="FFFFFF"/>
        <w:spacing w:before="0" w:after="0"/>
        <w:textAlignment w:val="baseline"/>
        <w:rPr>
          <w:rFonts w:ascii="Segoe UI" w:hAnsi="Segoe UI" w:cs="Segoe UI"/>
          <w:color w:val="242424"/>
          <w:sz w:val="23"/>
          <w:szCs w:val="23"/>
        </w:rPr>
      </w:pPr>
      <w:r>
        <w:rPr>
          <w:rFonts w:ascii="Tahoma" w:hAnsi="Tahoma" w:cs="Tahoma"/>
          <w:color w:val="000000"/>
          <w:sz w:val="23"/>
          <w:szCs w:val="23"/>
          <w:bdr w:val="none" w:sz="0" w:space="0" w:color="auto" w:frame="1"/>
        </w:rPr>
        <w:t>Thanks, Laura, Nicola, Liz, Claudia, Ashlee, Kayleigh, Melanie and Maria.</w:t>
      </w:r>
      <w:r>
        <w:rPr>
          <w:rFonts w:ascii="Segoe UI" w:hAnsi="Segoe UI" w:cs="Segoe UI"/>
          <w:color w:val="000000"/>
          <w:sz w:val="23"/>
          <w:szCs w:val="23"/>
          <w:bdr w:val="none" w:sz="0" w:space="0" w:color="auto" w:frame="1"/>
        </w:rPr>
        <w:t> </w:t>
      </w:r>
    </w:p>
    <w:p w14:paraId="516691B6" w14:textId="79EC3180" w:rsidR="009E01D0" w:rsidRPr="009E01D0" w:rsidRDefault="009E01D0" w:rsidP="003B4E16">
      <w:pPr>
        <w:pStyle w:val="NormalWeb"/>
        <w:shd w:val="clear" w:color="auto" w:fill="FFFFFF"/>
        <w:spacing w:before="0" w:beforeAutospacing="0" w:after="0" w:afterAutospacing="0"/>
        <w:rPr>
          <w:rFonts w:ascii="Calibri" w:hAnsi="Calibri" w:cs="Calibri"/>
          <w:color w:val="274E13"/>
          <w:sz w:val="28"/>
          <w:szCs w:val="28"/>
        </w:rPr>
      </w:pPr>
    </w:p>
    <w:p w14:paraId="0304388A" w14:textId="77777777" w:rsidR="00386DE8" w:rsidRDefault="00386DE8"/>
    <w:sectPr w:rsidR="00386DE8" w:rsidSect="009E01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8E"/>
    <w:rsid w:val="00235F03"/>
    <w:rsid w:val="00386DE8"/>
    <w:rsid w:val="003B4E16"/>
    <w:rsid w:val="003C4600"/>
    <w:rsid w:val="009E01D0"/>
    <w:rsid w:val="00F9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48EA"/>
  <w15:chartTrackingRefBased/>
  <w15:docId w15:val="{E83509C1-ECC4-4874-80F4-24388A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0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7939">
      <w:bodyDiv w:val="1"/>
      <w:marLeft w:val="0"/>
      <w:marRight w:val="0"/>
      <w:marTop w:val="0"/>
      <w:marBottom w:val="0"/>
      <w:divBdr>
        <w:top w:val="none" w:sz="0" w:space="0" w:color="auto"/>
        <w:left w:val="none" w:sz="0" w:space="0" w:color="auto"/>
        <w:bottom w:val="none" w:sz="0" w:space="0" w:color="auto"/>
        <w:right w:val="none" w:sz="0" w:space="0" w:color="auto"/>
      </w:divBdr>
    </w:div>
    <w:div w:id="2128156670">
      <w:bodyDiv w:val="1"/>
      <w:marLeft w:val="0"/>
      <w:marRight w:val="0"/>
      <w:marTop w:val="0"/>
      <w:marBottom w:val="0"/>
      <w:divBdr>
        <w:top w:val="none" w:sz="0" w:space="0" w:color="auto"/>
        <w:left w:val="none" w:sz="0" w:space="0" w:color="auto"/>
        <w:bottom w:val="none" w:sz="0" w:space="0" w:color="auto"/>
        <w:right w:val="none" w:sz="0" w:space="0" w:color="auto"/>
      </w:divBdr>
      <w:divsChild>
        <w:div w:id="1062364353">
          <w:marLeft w:val="0"/>
          <w:marRight w:val="0"/>
          <w:marTop w:val="0"/>
          <w:marBottom w:val="0"/>
          <w:divBdr>
            <w:top w:val="none" w:sz="0" w:space="0" w:color="auto"/>
            <w:left w:val="none" w:sz="0" w:space="0" w:color="auto"/>
            <w:bottom w:val="none" w:sz="0" w:space="0" w:color="auto"/>
            <w:right w:val="none" w:sz="0" w:space="0" w:color="auto"/>
          </w:divBdr>
        </w:div>
        <w:div w:id="2032564567">
          <w:marLeft w:val="0"/>
          <w:marRight w:val="0"/>
          <w:marTop w:val="0"/>
          <w:marBottom w:val="0"/>
          <w:divBdr>
            <w:top w:val="none" w:sz="0" w:space="0" w:color="auto"/>
            <w:left w:val="none" w:sz="0" w:space="0" w:color="auto"/>
            <w:bottom w:val="none" w:sz="0" w:space="0" w:color="auto"/>
            <w:right w:val="none" w:sz="0" w:space="0" w:color="auto"/>
          </w:divBdr>
        </w:div>
        <w:div w:id="431433965">
          <w:marLeft w:val="0"/>
          <w:marRight w:val="0"/>
          <w:marTop w:val="0"/>
          <w:marBottom w:val="0"/>
          <w:divBdr>
            <w:top w:val="none" w:sz="0" w:space="0" w:color="auto"/>
            <w:left w:val="none" w:sz="0" w:space="0" w:color="auto"/>
            <w:bottom w:val="none" w:sz="0" w:space="0" w:color="auto"/>
            <w:right w:val="none" w:sz="0" w:space="0" w:color="auto"/>
          </w:divBdr>
        </w:div>
        <w:div w:id="280694585">
          <w:marLeft w:val="0"/>
          <w:marRight w:val="0"/>
          <w:marTop w:val="0"/>
          <w:marBottom w:val="0"/>
          <w:divBdr>
            <w:top w:val="none" w:sz="0" w:space="0" w:color="auto"/>
            <w:left w:val="none" w:sz="0" w:space="0" w:color="auto"/>
            <w:bottom w:val="none" w:sz="0" w:space="0" w:color="auto"/>
            <w:right w:val="none" w:sz="0" w:space="0" w:color="auto"/>
          </w:divBdr>
        </w:div>
        <w:div w:id="505750881">
          <w:marLeft w:val="0"/>
          <w:marRight w:val="0"/>
          <w:marTop w:val="0"/>
          <w:marBottom w:val="0"/>
          <w:divBdr>
            <w:top w:val="none" w:sz="0" w:space="0" w:color="auto"/>
            <w:left w:val="none" w:sz="0" w:space="0" w:color="auto"/>
            <w:bottom w:val="none" w:sz="0" w:space="0" w:color="auto"/>
            <w:right w:val="none" w:sz="0" w:space="0" w:color="auto"/>
          </w:divBdr>
          <w:divsChild>
            <w:div w:id="489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lukesparkptfa@gmail.com" TargetMode="External"/><Relationship Id="rId5" Type="http://schemas.openxmlformats.org/officeDocument/2006/relationships/hyperlink" Target="https://forms.gle/yDfa5Cmw2GNtweYa9" TargetMode="External"/><Relationship Id="rId4" Type="http://schemas.openxmlformats.org/officeDocument/2006/relationships/hyperlink" Target="https://st-lukes-park-primary-ptfa.sumupst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Ashley-Marie Stone</dc:creator>
  <cp:keywords/>
  <dc:description/>
  <cp:lastModifiedBy>Ashley-Marie Stone</cp:lastModifiedBy>
  <cp:revision>2</cp:revision>
  <dcterms:created xsi:type="dcterms:W3CDTF">2025-03-21T17:55:00Z</dcterms:created>
  <dcterms:modified xsi:type="dcterms:W3CDTF">2025-03-21T17:55:00Z</dcterms:modified>
</cp:coreProperties>
</file>