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9848" w14:textId="46F0C3DA" w:rsidR="00FD74DB" w:rsidRDefault="002E378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DF0469A" wp14:editId="7566425D">
                <wp:simplePos x="0" y="0"/>
                <wp:positionH relativeFrom="margin">
                  <wp:posOffset>3746500</wp:posOffset>
                </wp:positionH>
                <wp:positionV relativeFrom="paragraph">
                  <wp:posOffset>240030</wp:posOffset>
                </wp:positionV>
                <wp:extent cx="5646420" cy="5203190"/>
                <wp:effectExtent l="19050" t="19050" r="11430" b="16510"/>
                <wp:wrapSquare wrapText="bothSides"/>
                <wp:docPr id="12094347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6420" cy="520319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C72B5" w14:textId="496603F1" w:rsidR="00E72E9F" w:rsidRDefault="00BC5BCF" w:rsidP="00BC5BC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Key Topic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: </w:t>
                            </w:r>
                          </w:p>
                          <w:p w14:paraId="0B129AC6" w14:textId="3CDBC0FB" w:rsidR="00BC5BCF" w:rsidRPr="002E3789" w:rsidRDefault="00BC5BCF" w:rsidP="002E3789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  <w:r w:rsidR="00582DA4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-</w:t>
                            </w:r>
                            <w:r w:rsidR="0080367C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The </w:t>
                            </w:r>
                            <w:r w:rsidR="00A97022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Greeks</w:t>
                            </w:r>
                            <w:r w:rsidR="00582DA4"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  <w:br/>
                            </w:r>
                            <w:r w:rsidR="00A97022" w:rsidRPr="00A97022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 Year 4, students will explore the fascinating world of the Greeks, learning about their daily life, achievements, myths, and lasting impact on history and culture.</w:t>
                            </w:r>
                            <w:r w:rsidR="00A97022" w:rsidRPr="00A97022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A97022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  <w:r w:rsidR="00582DA4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-</w:t>
                            </w:r>
                            <w:r w:rsidR="00A97022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Electricity &amp; Sound</w:t>
                            </w:r>
                            <w:r w:rsidR="00666E9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A97022" w:rsidRPr="00A97022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 Year 4, students will investigate electricity and sound, exploring how circuits work, how sound is produced and travels, and applying their learning through hands-on experiments.</w:t>
                            </w:r>
                            <w:r w:rsidR="00A97022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Art</w:t>
                            </w:r>
                            <w:r w:rsidR="00582DA4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-</w:t>
                            </w:r>
                            <w:r w:rsidR="00A97022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Exploring Patterns &amp; Printing</w:t>
                            </w:r>
                            <w:r w:rsidR="00582DA4"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  <w:br/>
                            </w:r>
                            <w:r w:rsidR="00A97022" w:rsidRPr="00A97022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 Year 4, students will explore patterns in art, learning to identify, create, and combine shapes, lines, and colo</w:t>
                            </w:r>
                            <w:r w:rsidR="00A97022" w:rsidRPr="00A97022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u</w:t>
                            </w:r>
                            <w:r w:rsidR="00A97022" w:rsidRPr="00A97022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rs to design visually engaging compositions.</w:t>
                            </w:r>
                            <w:r w:rsidR="00A97022" w:rsidRPr="00A97022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A97022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D</w:t>
                            </w:r>
                            <w:r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&amp;T</w:t>
                            </w:r>
                            <w:r w:rsidR="00582DA4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-</w:t>
                            </w:r>
                            <w:r w:rsidR="00A97022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Printing</w:t>
                            </w:r>
                            <w:r w:rsidR="00582DA4"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  <w:br/>
                            </w:r>
                            <w:r w:rsidR="00A97022" w:rsidRPr="00A97022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 Year 4, students will explore printing in DT, experimenting with different techniques and materials to design and create their own printed products.</w:t>
                            </w:r>
                            <w:r w:rsidR="00A97022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Religious Education</w:t>
                            </w:r>
                            <w:r w:rsidR="0009664C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– </w:t>
                            </w:r>
                            <w:r w:rsidR="002E3789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Hinduism &amp; Christianity</w:t>
                            </w:r>
                            <w:r w:rsidR="0009664C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2E3789" w:rsidRPr="002E378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 Year 4 RE, students will learn about Hindu beliefs about God and explore why Christians call the day Jesus died Good Friday, deepening their understanding of different religious perspectives.</w:t>
                            </w:r>
                            <w:r w:rsidR="002E3789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Personal, Social &amp; Health Education</w:t>
                            </w:r>
                            <w:r w:rsidR="000B3623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-</w:t>
                            </w:r>
                            <w:r w:rsidR="002E3789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Dreams and Goals &amp; Healthy Me</w:t>
                            </w:r>
                            <w:r w:rsidR="000B3623">
                              <w:rPr>
                                <w:color w:val="3A7C22" w:themeColor="accent6" w:themeShade="BF"/>
                              </w:rPr>
                              <w:br/>
                            </w:r>
                            <w:r w:rsidR="002E3789" w:rsidRPr="002E3789">
                              <w:rPr>
                                <w:rStyle w:val="Emphasis"/>
                                <w:rFonts w:asciiTheme="minorHAnsi" w:eastAsiaTheme="majorEastAsia" w:hAnsiTheme="minorHAnsi"/>
                                <w:i w:val="0"/>
                                <w:iCs w:val="0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 Year 4 PSHE, students will explore dreams and goals, setting personal targets, and focus on “Healthy Me,” learning how to make positive choices for their physical and mental well-being</w:t>
                            </w:r>
                            <w:r w:rsidR="002E3789">
                              <w:rPr>
                                <w:rStyle w:val="Emphasis"/>
                                <w:rFonts w:asciiTheme="minorHAnsi" w:eastAsiaTheme="majorEastAsia" w:hAnsiTheme="minorHAnsi"/>
                                <w:i w:val="0"/>
                                <w:iCs w:val="0"/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</w:r>
                            <w:r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  <w:r w:rsidR="001D6746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– </w:t>
                            </w:r>
                            <w:r w:rsid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Logo &amp; Sound Stories</w:t>
                            </w:r>
                            <w:r w:rsid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2E3789" w:rsidRPr="002E3789"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 Year 4 Computing, students will create digital artwork using Logo and develop sound stories, combining coding and audio to design interactive multimedia projects</w:t>
                            </w:r>
                            <w:r w:rsidR="002E3789"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</w:r>
                            <w:r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Music</w:t>
                            </w:r>
                            <w:r w:rsid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– Recycling Songs &amp; Easter Production</w:t>
                            </w:r>
                            <w:r w:rsid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2E3789" w:rsidRPr="002E3789"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 Year 4 Music, students will learn about recycling through songs and prepare for an Easter production, developing their singing, rhythm, and performance skills.</w:t>
                            </w:r>
                            <w:r w:rsidR="002E3789"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</w:r>
                            <w:r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French (KS2 only)</w:t>
                            </w:r>
                            <w:r w:rsidR="003E4376" w:rsidRPr="002E3789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– All Around Town &amp; On the Move</w:t>
                            </w:r>
                            <w:r w:rsid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2E3789" w:rsidRPr="002E3789"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 Year 4 French, students will learn vocabulary and phrases for going shopping and explore locations around the world, building confidence in speaking and understanding the language</w:t>
                            </w:r>
                            <w:r w:rsidR="002E3789">
                              <w:t>.</w:t>
                            </w:r>
                            <w:r w:rsidR="003E4376" w:rsidRP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F046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pt;margin-top:18.9pt;width:444.6pt;height:409.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" fillcolor="white [3201]" strokecolor="#196b24 [3206]" strokeweight="3pt">
                <v:textbox>
                  <w:txbxContent>
                    <w:p w14:paraId="285C72B5" w14:textId="496603F1" w:rsidR="00E72E9F" w:rsidRDefault="00BC5BCF" w:rsidP="00BC5BC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Key Topic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: </w:t>
                      </w:r>
                    </w:p>
                    <w:p w14:paraId="0B129AC6" w14:textId="3CDBC0FB" w:rsidR="00BC5BCF" w:rsidRPr="002E3789" w:rsidRDefault="00BC5BCF" w:rsidP="002E3789">
                      <w:pPr>
                        <w:pStyle w:val="NormalWeb"/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History</w:t>
                      </w:r>
                      <w:r w:rsidR="00582DA4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-</w:t>
                      </w:r>
                      <w:r w:rsidR="0080367C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The </w:t>
                      </w:r>
                      <w:r w:rsidR="00A97022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Greeks</w:t>
                      </w:r>
                      <w:r w:rsidR="00582DA4">
                        <w:rPr>
                          <w:b/>
                          <w:bCs/>
                          <w:color w:val="3A7C22" w:themeColor="accent6" w:themeShade="BF"/>
                        </w:rPr>
                        <w:br/>
                      </w:r>
                      <w:r w:rsidR="00A97022" w:rsidRPr="00A97022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In Year 4, students will explore the fascinating world of the Greeks, learning about their daily life, achievements, myths, and lasting impact on history and culture.</w:t>
                      </w:r>
                      <w:r w:rsidR="00A97022" w:rsidRPr="00A97022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A97022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br/>
                      </w:r>
                      <w:r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Science</w:t>
                      </w:r>
                      <w:r w:rsidR="00582DA4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-</w:t>
                      </w:r>
                      <w:r w:rsidR="00A97022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Electricity &amp; Sound</w:t>
                      </w:r>
                      <w:r w:rsidR="00666E9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A97022" w:rsidRPr="00A97022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In Year 4, students will investigate electricity and sound, exploring how circuits work, how sound is produced and travels, and applying their learning through hands-on experiments.</w:t>
                      </w:r>
                      <w:r w:rsidR="00A97022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br/>
                      </w:r>
                      <w:r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Art</w:t>
                      </w:r>
                      <w:r w:rsidR="00582DA4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-</w:t>
                      </w:r>
                      <w:r w:rsidR="00A97022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Exploring Patterns &amp; Printing</w:t>
                      </w:r>
                      <w:r w:rsidR="00582DA4">
                        <w:rPr>
                          <w:b/>
                          <w:bCs/>
                          <w:color w:val="3A7C22" w:themeColor="accent6" w:themeShade="BF"/>
                        </w:rPr>
                        <w:br/>
                      </w:r>
                      <w:r w:rsidR="00A97022" w:rsidRPr="00A97022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In Year 4, students will explore patterns in art, learning to identify, create, and combine shapes, lines, and colo</w:t>
                      </w:r>
                      <w:r w:rsidR="00A97022" w:rsidRPr="00A97022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u</w:t>
                      </w:r>
                      <w:r w:rsidR="00A97022" w:rsidRPr="00A97022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rs to design visually engaging compositions.</w:t>
                      </w:r>
                      <w:r w:rsidR="00A97022" w:rsidRPr="00A97022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A97022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br/>
                      </w:r>
                      <w:r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D</w:t>
                      </w:r>
                      <w:r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&amp;T</w:t>
                      </w:r>
                      <w:r w:rsidR="00582DA4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-</w:t>
                      </w:r>
                      <w:r w:rsidR="00A97022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Printing</w:t>
                      </w:r>
                      <w:r w:rsidR="00582DA4">
                        <w:rPr>
                          <w:b/>
                          <w:bCs/>
                          <w:color w:val="3A7C22" w:themeColor="accent6" w:themeShade="BF"/>
                        </w:rPr>
                        <w:br/>
                      </w:r>
                      <w:r w:rsidR="00A97022" w:rsidRPr="00A97022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In Year 4, students will explore printing in DT, experimenting with different techniques and materials to design and create their own printed products.</w:t>
                      </w:r>
                      <w:r w:rsidR="00A97022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br/>
                      </w:r>
                      <w:r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Religious Education</w:t>
                      </w:r>
                      <w:r w:rsidR="0009664C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– </w:t>
                      </w:r>
                      <w:r w:rsidR="002E3789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Hinduism &amp; Christianity</w:t>
                      </w:r>
                      <w:r w:rsidR="0009664C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br/>
                      </w:r>
                      <w:r w:rsidR="002E3789" w:rsidRPr="002E378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In Year 4 RE, students will learn about Hindu beliefs about God and explore why Christians call the day Jesus died Good Friday, deepening their understanding of different religious perspectives.</w:t>
                      </w:r>
                      <w:r w:rsidR="002E3789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br/>
                      </w:r>
                      <w:r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Personal, Social &amp; Health Education</w:t>
                      </w:r>
                      <w:r w:rsidR="000B3623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-</w:t>
                      </w:r>
                      <w:r w:rsidR="002E3789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Dreams and Goals &amp; Healthy Me</w:t>
                      </w:r>
                      <w:r w:rsidR="000B3623">
                        <w:rPr>
                          <w:color w:val="3A7C22" w:themeColor="accent6" w:themeShade="BF"/>
                        </w:rPr>
                        <w:br/>
                      </w:r>
                      <w:r w:rsidR="002E3789" w:rsidRPr="002E3789">
                        <w:rPr>
                          <w:rStyle w:val="Emphasis"/>
                          <w:rFonts w:asciiTheme="minorHAnsi" w:eastAsiaTheme="majorEastAsia" w:hAnsiTheme="minorHAnsi"/>
                          <w:i w:val="0"/>
                          <w:iCs w:val="0"/>
                          <w:color w:val="3A7C22" w:themeColor="accent6" w:themeShade="BF"/>
                          <w:sz w:val="18"/>
                          <w:szCs w:val="18"/>
                        </w:rPr>
                        <w:t>In Year 4 PSHE, students will explore dreams and goals, setting personal targets, and focus on “Healthy Me,” learning how to make positive choices for their physical and mental well-being</w:t>
                      </w:r>
                      <w:r w:rsidR="002E3789">
                        <w:rPr>
                          <w:rStyle w:val="Emphasis"/>
                          <w:rFonts w:asciiTheme="minorHAnsi" w:eastAsiaTheme="majorEastAsia" w:hAnsiTheme="minorHAnsi"/>
                          <w:i w:val="0"/>
                          <w:iCs w:val="0"/>
                          <w:color w:val="3A7C22" w:themeColor="accent6" w:themeShade="BF"/>
                          <w:sz w:val="18"/>
                          <w:szCs w:val="18"/>
                        </w:rPr>
                        <w:br/>
                      </w:r>
                      <w:r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Computing</w:t>
                      </w:r>
                      <w:r w:rsidR="001D6746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– </w:t>
                      </w:r>
                      <w:r w:rsid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Logo &amp; Sound Stories</w:t>
                      </w:r>
                      <w:r w:rsid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2E3789" w:rsidRPr="002E3789"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  <w:t>In Year 4 Computing, students will create digital artwork using Logo and develop sound stories, combining coding and audio to design interactive multimedia projects</w:t>
                      </w:r>
                      <w:r w:rsidR="002E3789"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  <w:br/>
                      </w:r>
                      <w:r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Music</w:t>
                      </w:r>
                      <w:r w:rsid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– Recycling Songs &amp; Easter Production</w:t>
                      </w:r>
                      <w:r w:rsid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2E3789" w:rsidRPr="002E3789"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  <w:t>In Year 4 Music, students will learn about recycling through songs and prepare for an Easter production, developing their singing, rhythm, and performance skills.</w:t>
                      </w:r>
                      <w:r w:rsidR="002E3789"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  <w:br/>
                      </w:r>
                      <w:r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French (KS2 only)</w:t>
                      </w:r>
                      <w:r w:rsidR="003E4376" w:rsidRPr="002E3789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– All Around Town &amp; On the Move</w:t>
                      </w:r>
                      <w:r w:rsid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2E3789" w:rsidRPr="002E3789"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  <w:t>In Year 4 French, students will learn vocabulary and phrases for going shopping and explore locations around the world, building confidence in speaking and understanding the language</w:t>
                      </w:r>
                      <w:r w:rsidR="002E3789">
                        <w:t>.</w:t>
                      </w:r>
                      <w:r w:rsidR="003E4376" w:rsidRP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32519AB" wp14:editId="5614D216">
                <wp:simplePos x="0" y="0"/>
                <wp:positionH relativeFrom="margin">
                  <wp:posOffset>1945640</wp:posOffset>
                </wp:positionH>
                <wp:positionV relativeFrom="paragraph">
                  <wp:posOffset>240030</wp:posOffset>
                </wp:positionV>
                <wp:extent cx="1725930" cy="5208905"/>
                <wp:effectExtent l="19050" t="19050" r="26670" b="107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930" cy="52089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6424FB2" w14:textId="105D5A33" w:rsidR="00BC5BCF" w:rsidRDefault="00BC5BCF" w:rsidP="00BC5BC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Maths</w:t>
                            </w:r>
                          </w:p>
                          <w:p w14:paraId="685A14F1" w14:textId="5F284FCB" w:rsidR="00BC5BCF" w:rsidRDefault="00FA6823" w:rsidP="00FA6823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FA682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This term, Year 4 will focus on </w:t>
                            </w:r>
                            <w:r w:rsidRPr="00FA6823">
                              <w:rPr>
                                <w:rStyle w:val="Strong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multiplication and division</w:t>
                            </w:r>
                            <w:r w:rsidRPr="00FA682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FA6823">
                              <w:rPr>
                                <w:rStyle w:val="Strong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fractions</w:t>
                            </w:r>
                            <w:r w:rsidRPr="00FA682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and </w:t>
                            </w:r>
                            <w:r w:rsidRPr="00FA6823">
                              <w:rPr>
                                <w:rStyle w:val="Strong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length and perimeter</w:t>
                            </w:r>
                            <w:r w:rsidRPr="00FA682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040573C9" w14:textId="0F8327EB" w:rsidR="00FA6823" w:rsidRPr="00F45224" w:rsidRDefault="00FA6823" w:rsidP="00FA6823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F45224">
                              <w:rPr>
                                <w:rStyle w:val="Strong"/>
                                <w:rFonts w:asciiTheme="minorHAnsi" w:eastAsiaTheme="majorEastAsia" w:hAnsiTheme="minorHAnsi"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Multiplication and Division</w:t>
                            </w:r>
                            <w:r w:rsidRPr="00F45224"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</w:r>
                            <w:r w:rsidRPr="00F45224"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Multiply and divide 2- and 3-digit numbers by 1-digit numbers</w:t>
                            </w:r>
                            <w:r w:rsidRPr="00F45224"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</w:r>
                            <w:r w:rsidRPr="00F45224"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Understand factor pairs and multiples</w:t>
                            </w:r>
                            <w:r w:rsidRPr="00F45224"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</w:r>
                            <w:r w:rsidRPr="00F45224">
                              <w:rPr>
                                <w:rFonts w:asciiTheme="minorHAnsi" w:hAnsiTheme="minorHAns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Solve multi-step word problems</w:t>
                            </w:r>
                          </w:p>
                          <w:p w14:paraId="58BFEEBA" w14:textId="6DA43944" w:rsidR="00F45224" w:rsidRDefault="00F45224" w:rsidP="00F45224">
                            <w:pPr>
                              <w:spacing w:before="100" w:beforeAutospacing="1" w:after="100" w:afterAutospacing="1" w:line="240" w:lineRule="auto"/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  <w:r w:rsidRPr="00F45224">
                              <w:rPr>
                                <w:rFonts w:eastAsia="Times New Roman" w:cs="Times New Roman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u w:val="single"/>
                                <w:lang w:eastAsia="en-GB"/>
                                <w14:ligatures w14:val="none"/>
                              </w:rPr>
                              <w:t>Length and Perimeter</w:t>
                            </w:r>
                            <w:r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F45224"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Measure and compare lengths (mm, cm, m, km)</w:t>
                            </w:r>
                            <w:r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F45224"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Calculate the perimeter of 2D shapes</w:t>
                            </w:r>
                            <w:r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F45224"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Solve practical perimeter problems</w:t>
                            </w:r>
                            <w:r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F45224"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Convert between different units of length</w:t>
                            </w:r>
                          </w:p>
                          <w:p w14:paraId="380132E9" w14:textId="041B8C30" w:rsidR="00F45224" w:rsidRPr="00F45224" w:rsidRDefault="00F45224" w:rsidP="00F45224">
                            <w:pPr>
                              <w:spacing w:before="100" w:beforeAutospacing="1" w:after="100" w:afterAutospacing="1" w:line="240" w:lineRule="auto"/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  <w:r w:rsidRPr="00F45224">
                              <w:rPr>
                                <w:rFonts w:eastAsia="Times New Roman" w:cs="Times New Roman"/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u w:val="single"/>
                                <w:lang w:eastAsia="en-GB"/>
                                <w14:ligatures w14:val="none"/>
                              </w:rPr>
                              <w:t>Fractions</w:t>
                            </w:r>
                            <w:r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F45224"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Recognise, compare, and order fractions</w:t>
                            </w:r>
                            <w:r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F45224"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Understand equivalent fractions</w:t>
                            </w:r>
                            <w:r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F45224"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Add and subtract fractions with the same denominator</w:t>
                            </w:r>
                            <w:r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F45224"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Apply fractions in real-life</w:t>
                            </w:r>
                            <w:r w:rsidRPr="00F45224">
                              <w:rPr>
                                <w:rFonts w:ascii="Times New Roman" w:eastAsia="Times New Roman" w:hAnsi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45224"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contexts</w:t>
                            </w:r>
                          </w:p>
                          <w:p w14:paraId="5035D040" w14:textId="77777777" w:rsidR="00F45224" w:rsidRPr="00F45224" w:rsidRDefault="00F45224" w:rsidP="00F45224">
                            <w:pPr>
                              <w:spacing w:before="100" w:beforeAutospacing="1" w:after="100" w:afterAutospacing="1" w:line="240" w:lineRule="auto"/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288A0DA4" w14:textId="77777777" w:rsidR="00FA6823" w:rsidRPr="00FA6823" w:rsidRDefault="00FA6823" w:rsidP="00FA6823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519AB" id="_x0000_s1027" type="#_x0000_t202" style="position:absolute;margin-left:153.2pt;margin-top:18.9pt;width:135.9pt;height:410.1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" fillcolor="window" strokecolor="#196b24" strokeweight="3pt">
                <v:textbox>
                  <w:txbxContent>
                    <w:p w14:paraId="36424FB2" w14:textId="105D5A33" w:rsidR="00BC5BCF" w:rsidRDefault="00BC5BCF" w:rsidP="00BC5BC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Maths</w:t>
                      </w:r>
                    </w:p>
                    <w:p w14:paraId="685A14F1" w14:textId="5F284FCB" w:rsidR="00BC5BCF" w:rsidRDefault="00FA6823" w:rsidP="00FA6823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FA682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This term, Year 4 will focus on </w:t>
                      </w:r>
                      <w:r w:rsidRPr="00FA6823">
                        <w:rPr>
                          <w:rStyle w:val="Strong"/>
                          <w:color w:val="3A7C22" w:themeColor="accent6" w:themeShade="BF"/>
                          <w:sz w:val="18"/>
                          <w:szCs w:val="18"/>
                        </w:rPr>
                        <w:t>multiplication and division</w:t>
                      </w:r>
                      <w:r w:rsidRPr="00FA682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</w:t>
                      </w:r>
                      <w:r w:rsidRPr="00FA6823">
                        <w:rPr>
                          <w:rStyle w:val="Strong"/>
                          <w:color w:val="3A7C22" w:themeColor="accent6" w:themeShade="BF"/>
                          <w:sz w:val="18"/>
                          <w:szCs w:val="18"/>
                        </w:rPr>
                        <w:t>fractions</w:t>
                      </w:r>
                      <w:r w:rsidRPr="00FA682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and </w:t>
                      </w:r>
                      <w:r w:rsidRPr="00FA6823">
                        <w:rPr>
                          <w:rStyle w:val="Strong"/>
                          <w:color w:val="3A7C22" w:themeColor="accent6" w:themeShade="BF"/>
                          <w:sz w:val="18"/>
                          <w:szCs w:val="18"/>
                        </w:rPr>
                        <w:t>length and perimeter</w:t>
                      </w:r>
                      <w:r w:rsidRPr="00FA682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040573C9" w14:textId="0F8327EB" w:rsidR="00FA6823" w:rsidRPr="00F45224" w:rsidRDefault="00FA6823" w:rsidP="00FA6823">
                      <w:pPr>
                        <w:pStyle w:val="NormalWeb"/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F45224">
                        <w:rPr>
                          <w:rStyle w:val="Strong"/>
                          <w:rFonts w:asciiTheme="minorHAnsi" w:eastAsiaTheme="majorEastAsia" w:hAnsiTheme="minorHAnsi"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Multiplication and Division</w:t>
                      </w:r>
                      <w:r w:rsidRPr="00F45224"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  <w:br/>
                      </w:r>
                      <w:r w:rsidRPr="00F45224"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  <w:t>Multiply and divide 2- and 3-digit numbers by 1-digit numbers</w:t>
                      </w:r>
                      <w:r w:rsidRPr="00F45224"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  <w:br/>
                      </w:r>
                      <w:r w:rsidRPr="00F45224"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  <w:t>Understand factor pairs and multiples</w:t>
                      </w:r>
                      <w:r w:rsidRPr="00F45224"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  <w:br/>
                      </w:r>
                      <w:r w:rsidRPr="00F45224">
                        <w:rPr>
                          <w:rFonts w:asciiTheme="minorHAnsi" w:hAnsiTheme="minorHAnsi"/>
                          <w:color w:val="3A7C22" w:themeColor="accent6" w:themeShade="BF"/>
                          <w:sz w:val="18"/>
                          <w:szCs w:val="18"/>
                        </w:rPr>
                        <w:t>Solve multi-step word problems</w:t>
                      </w:r>
                    </w:p>
                    <w:p w14:paraId="58BFEEBA" w14:textId="6DA43944" w:rsidR="00F45224" w:rsidRDefault="00F45224" w:rsidP="00F45224">
                      <w:pPr>
                        <w:spacing w:before="100" w:beforeAutospacing="1" w:after="100" w:afterAutospacing="1" w:line="240" w:lineRule="auto"/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  <w:r w:rsidRPr="00F45224">
                        <w:rPr>
                          <w:rFonts w:eastAsia="Times New Roman" w:cs="Times New Roman"/>
                          <w:b/>
                          <w:bCs/>
                          <w:i/>
                          <w:iCs/>
                          <w:color w:val="3A7C22" w:themeColor="accent6" w:themeShade="BF"/>
                          <w:kern w:val="0"/>
                          <w:sz w:val="18"/>
                          <w:szCs w:val="18"/>
                          <w:u w:val="single"/>
                          <w:lang w:eastAsia="en-GB"/>
                          <w14:ligatures w14:val="none"/>
                        </w:rPr>
                        <w:t>Length and Perimeter</w:t>
                      </w:r>
                      <w:r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br/>
                      </w:r>
                      <w:r w:rsidRPr="00F45224"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Measure and compare lengths (mm, cm, m, km)</w:t>
                      </w:r>
                      <w:r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br/>
                      </w:r>
                      <w:r w:rsidRPr="00F45224"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Calculate the perimeter of 2D shapes</w:t>
                      </w:r>
                      <w:r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br/>
                      </w:r>
                      <w:r w:rsidRPr="00F45224"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Solve practical perimeter problems</w:t>
                      </w:r>
                      <w:r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br/>
                      </w:r>
                      <w:r w:rsidRPr="00F45224"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Convert between different units of length</w:t>
                      </w:r>
                    </w:p>
                    <w:p w14:paraId="380132E9" w14:textId="041B8C30" w:rsidR="00F45224" w:rsidRPr="00F45224" w:rsidRDefault="00F45224" w:rsidP="00F45224">
                      <w:pPr>
                        <w:spacing w:before="100" w:beforeAutospacing="1" w:after="100" w:afterAutospacing="1" w:line="240" w:lineRule="auto"/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  <w:r w:rsidRPr="00F45224">
                        <w:rPr>
                          <w:rFonts w:eastAsia="Times New Roman" w:cs="Times New Roman"/>
                          <w:b/>
                          <w:bCs/>
                          <w:i/>
                          <w:iCs/>
                          <w:color w:val="3A7C22" w:themeColor="accent6" w:themeShade="BF"/>
                          <w:kern w:val="0"/>
                          <w:sz w:val="18"/>
                          <w:szCs w:val="18"/>
                          <w:u w:val="single"/>
                          <w:lang w:eastAsia="en-GB"/>
                          <w14:ligatures w14:val="none"/>
                        </w:rPr>
                        <w:t>Fractions</w:t>
                      </w:r>
                      <w:r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br/>
                      </w:r>
                      <w:r w:rsidRPr="00F45224"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Recognise, compare, and order fractions</w:t>
                      </w:r>
                      <w:r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br/>
                      </w:r>
                      <w:r w:rsidRPr="00F45224"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Understand equivalent fractions</w:t>
                      </w:r>
                      <w:r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br/>
                      </w:r>
                      <w:r w:rsidRPr="00F45224"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Add and subtract fractions with the same denominator</w:t>
                      </w:r>
                      <w:r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br/>
                      </w:r>
                      <w:r w:rsidRPr="00F45224"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Apply fractions in real-life</w:t>
                      </w:r>
                      <w:r w:rsidRPr="00F45224">
                        <w:rPr>
                          <w:rFonts w:ascii="Times New Roman" w:eastAsia="Times New Roman" w:hAnsi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 xml:space="preserve"> </w:t>
                      </w:r>
                      <w:r w:rsidRPr="00F45224"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contexts</w:t>
                      </w:r>
                    </w:p>
                    <w:p w14:paraId="5035D040" w14:textId="77777777" w:rsidR="00F45224" w:rsidRPr="00F45224" w:rsidRDefault="00F45224" w:rsidP="00F45224">
                      <w:pPr>
                        <w:spacing w:before="100" w:beforeAutospacing="1" w:after="100" w:afterAutospacing="1" w:line="240" w:lineRule="auto"/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</w:p>
                    <w:p w14:paraId="288A0DA4" w14:textId="77777777" w:rsidR="00FA6823" w:rsidRPr="00FA6823" w:rsidRDefault="00FA6823" w:rsidP="00FA6823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5F172D6F" wp14:editId="03598B49">
                <wp:simplePos x="0" y="0"/>
                <wp:positionH relativeFrom="margin">
                  <wp:align>left</wp:align>
                </wp:positionH>
                <wp:positionV relativeFrom="paragraph">
                  <wp:posOffset>248920</wp:posOffset>
                </wp:positionV>
                <wp:extent cx="1855470" cy="5192395"/>
                <wp:effectExtent l="19050" t="19050" r="11430" b="27305"/>
                <wp:wrapSquare wrapText="bothSides"/>
                <wp:docPr id="1903583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5470" cy="5192469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920EB" w14:textId="4D7FF7CA" w:rsidR="00E72E9F" w:rsidRDefault="00BC5BCF" w:rsidP="00E72E9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English</w:t>
                            </w:r>
                          </w:p>
                          <w:p w14:paraId="29CB3413" w14:textId="3CF9B8F1" w:rsidR="00BC5BCF" w:rsidRDefault="00BC5BCF" w:rsidP="00BC5BCF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920D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Reading</w:t>
                            </w:r>
                            <w:r w:rsidR="00DE7CA4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116D00" w:rsidRPr="00116D0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We will explore exciting texts to build comprehension and vocabulary while fostering a love of reading through fun, engaging activities.</w:t>
                            </w:r>
                          </w:p>
                          <w:p w14:paraId="5C54A944" w14:textId="1D2D2A02" w:rsidR="00116D00" w:rsidRPr="002E3789" w:rsidRDefault="00DE7CA4" w:rsidP="00BC5BCF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2E3789">
                              <w:rPr>
                                <w:b/>
                                <w:bCs/>
                                <w:color w:val="3A7C22" w:themeColor="accent6" w:themeShade="BF"/>
                                <w:sz w:val="16"/>
                                <w:szCs w:val="16"/>
                              </w:rPr>
                              <w:t>Core Books:</w:t>
                            </w:r>
                            <w:r w:rsidRPr="002E3789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</w:rPr>
                              <w:br/>
                            </w:r>
                            <w:r w:rsidR="00116D00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Firework Maker’s Daughter</w:t>
                            </w:r>
                            <w:r w:rsidR="00116D00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br/>
                              <w:t>How Does a Lighthouse Work</w:t>
                            </w:r>
                            <w:r w:rsidR="00116D00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br/>
                              <w:t>Who Let the Gods Out</w:t>
                            </w:r>
                          </w:p>
                          <w:p w14:paraId="65333476" w14:textId="055E450E" w:rsidR="00BC5BCF" w:rsidRPr="00116D00" w:rsidRDefault="00BC5BCF" w:rsidP="00BC5BCF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920D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Writing</w:t>
                            </w:r>
                            <w:r w:rsidR="00F77E3F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116D00" w:rsidRPr="00116D0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4 students will enjoy a variety of exciting writing activities such as </w:t>
                            </w:r>
                            <w:r w:rsidR="00116D0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  <w:t>descriptive poems, postcards (recount), dialogue, setting descriptions as letters, retellings. Explanatory poster</w:t>
                            </w:r>
                            <w:r w:rsidR="006479E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s</w:t>
                            </w:r>
                            <w:r w:rsidR="00116D0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, formal and informal explanations and dialogue as a script.</w:t>
                            </w:r>
                          </w:p>
                          <w:p w14:paraId="2051765F" w14:textId="4A42C755" w:rsidR="00DE7CA4" w:rsidRPr="002E3789" w:rsidRDefault="00DE7CA4" w:rsidP="00BC5BCF">
                            <w:pP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2E3789">
                              <w:rPr>
                                <w:b/>
                                <w:bCs/>
                                <w:color w:val="3A7C22" w:themeColor="accent6" w:themeShade="BF"/>
                                <w:sz w:val="16"/>
                                <w:szCs w:val="16"/>
                              </w:rPr>
                              <w:t>Core Books:</w:t>
                            </w:r>
                            <w:r w:rsidR="00F77E3F" w:rsidRPr="002E3789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</w:rPr>
                              <w:br/>
                            </w:r>
                            <w:r w:rsidR="00116D00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Winter’s Child</w:t>
                            </w:r>
                            <w:r w:rsidR="00116D00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br/>
                              <w:t>Until I Met Dudley</w:t>
                            </w:r>
                            <w:r w:rsidR="00116D00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br/>
                              <w:t>The Od</w:t>
                            </w:r>
                            <w:r w:rsidR="007920D3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y</w:t>
                            </w:r>
                            <w:r w:rsidR="00116D00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ss</w:t>
                            </w:r>
                            <w:r w:rsidR="007920D3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e</w:t>
                            </w:r>
                            <w:r w:rsidR="00116D00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y</w:t>
                            </w:r>
                            <w:r w:rsidR="00116D00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br/>
                            </w:r>
                            <w:r w:rsidR="007920D3" w:rsidRPr="002E3789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Tar Beach</w:t>
                            </w:r>
                          </w:p>
                          <w:p w14:paraId="23343E61" w14:textId="3EBDC01D" w:rsidR="00BC5BCF" w:rsidRPr="007920D3" w:rsidRDefault="00BC5BCF" w:rsidP="00BC5BC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920D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Speaking &amp; Listening</w:t>
                            </w:r>
                            <w:r w:rsidR="00F77E3F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7920D3" w:rsidRPr="007920D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Through discussions, storytelling, and group activities, we will strengthen speaking and listening skills while building confidence and creativity.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2D6F" id="_x0000_s1028" type="#_x0000_t202" style="position:absolute;margin-left:0;margin-top:19.6pt;width:146.1pt;height:408.85pt;z-index:2517094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" fillcolor="white [3201]" strokecolor="#196b24 [3206]" strokeweight="3pt">
                <v:textbox>
                  <w:txbxContent>
                    <w:p w14:paraId="137920EB" w14:textId="4D7FF7CA" w:rsidR="00E72E9F" w:rsidRDefault="00BC5BCF" w:rsidP="00E72E9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English</w:t>
                      </w:r>
                    </w:p>
                    <w:p w14:paraId="29CB3413" w14:textId="3CF9B8F1" w:rsidR="00BC5BCF" w:rsidRDefault="00BC5BCF" w:rsidP="00BC5BCF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920D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Reading</w:t>
                      </w:r>
                      <w:r w:rsidR="00DE7CA4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116D00" w:rsidRPr="00116D0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We will explore exciting texts to build comprehension and vocabulary while fostering a love of reading through fun, engaging activities.</w:t>
                      </w:r>
                    </w:p>
                    <w:p w14:paraId="5C54A944" w14:textId="1D2D2A02" w:rsidR="00116D00" w:rsidRPr="002E3789" w:rsidRDefault="00DE7CA4" w:rsidP="00BC5BCF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2E3789">
                        <w:rPr>
                          <w:b/>
                          <w:bCs/>
                          <w:color w:val="3A7C22" w:themeColor="accent6" w:themeShade="BF"/>
                          <w:sz w:val="16"/>
                          <w:szCs w:val="16"/>
                        </w:rPr>
                        <w:t>Core Books:</w:t>
                      </w:r>
                      <w:r w:rsidRPr="002E3789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</w:rPr>
                        <w:br/>
                      </w:r>
                      <w:r w:rsidR="00116D00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Firework Maker’s Daughter</w:t>
                      </w:r>
                      <w:r w:rsidR="00116D00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br/>
                        <w:t>How Does a Lighthouse Work</w:t>
                      </w:r>
                      <w:r w:rsidR="00116D00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br/>
                        <w:t>Who Let the Gods Out</w:t>
                      </w:r>
                    </w:p>
                    <w:p w14:paraId="65333476" w14:textId="055E450E" w:rsidR="00BC5BCF" w:rsidRPr="00116D00" w:rsidRDefault="00BC5BCF" w:rsidP="00BC5BCF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920D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Writing</w:t>
                      </w:r>
                      <w:r w:rsidR="00F77E3F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116D00" w:rsidRPr="00116D0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4 students will enjoy a variety of exciting writing activities such as </w:t>
                      </w:r>
                      <w:r w:rsidR="00116D0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br/>
                        <w:t>descriptive poems, postcards (recount), dialogue, setting descriptions as letters, retellings. Explanatory poster</w:t>
                      </w:r>
                      <w:r w:rsidR="006479E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s</w:t>
                      </w:r>
                      <w:r w:rsidR="00116D0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, formal and informal explanations and dialogue as a script.</w:t>
                      </w:r>
                    </w:p>
                    <w:p w14:paraId="2051765F" w14:textId="4A42C755" w:rsidR="00DE7CA4" w:rsidRPr="002E3789" w:rsidRDefault="00DE7CA4" w:rsidP="00BC5BCF">
                      <w:pP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2E3789">
                        <w:rPr>
                          <w:b/>
                          <w:bCs/>
                          <w:color w:val="3A7C22" w:themeColor="accent6" w:themeShade="BF"/>
                          <w:sz w:val="16"/>
                          <w:szCs w:val="16"/>
                        </w:rPr>
                        <w:t>Core Books:</w:t>
                      </w:r>
                      <w:r w:rsidR="00F77E3F" w:rsidRPr="002E3789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</w:rPr>
                        <w:br/>
                      </w:r>
                      <w:r w:rsidR="00116D00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Winter’s Child</w:t>
                      </w:r>
                      <w:r w:rsidR="00116D00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br/>
                        <w:t>Until I Met Dudley</w:t>
                      </w:r>
                      <w:r w:rsidR="00116D00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br/>
                        <w:t>The Od</w:t>
                      </w:r>
                      <w:r w:rsidR="007920D3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y</w:t>
                      </w:r>
                      <w:r w:rsidR="00116D00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ss</w:t>
                      </w:r>
                      <w:r w:rsidR="007920D3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e</w:t>
                      </w:r>
                      <w:r w:rsidR="00116D00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y</w:t>
                      </w:r>
                      <w:r w:rsidR="00116D00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br/>
                      </w:r>
                      <w:r w:rsidR="007920D3" w:rsidRPr="002E3789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Tar Beach</w:t>
                      </w:r>
                    </w:p>
                    <w:p w14:paraId="23343E61" w14:textId="3EBDC01D" w:rsidR="00BC5BCF" w:rsidRPr="007920D3" w:rsidRDefault="00BC5BCF" w:rsidP="00BC5BCF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7920D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Speaking &amp; Listening</w:t>
                      </w:r>
                      <w:r w:rsidR="00F77E3F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7920D3" w:rsidRPr="007920D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Through discussions, storytelling, and group activities, we will strengthen speaking and listening skills while building confidence and creativity.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E4376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C918F0" wp14:editId="635AB4D6">
                <wp:simplePos x="0" y="0"/>
                <wp:positionH relativeFrom="margin">
                  <wp:posOffset>2697480</wp:posOffset>
                </wp:positionH>
                <wp:positionV relativeFrom="paragraph">
                  <wp:posOffset>0</wp:posOffset>
                </wp:positionV>
                <wp:extent cx="2360930" cy="289560"/>
                <wp:effectExtent l="0" t="0" r="1333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7FCEB" w14:textId="60FC230A" w:rsidR="00606693" w:rsidRPr="00E72E9F" w:rsidRDefault="00116D00" w:rsidP="00666E9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Spring</w:t>
                            </w:r>
                            <w:r w:rsidR="0080367C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 </w:t>
                            </w:r>
                            <w:r w:rsidR="004B6257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Term Learning Overview</w:t>
                            </w:r>
                            <w:r w:rsidR="003E4376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 -</w:t>
                            </w:r>
                            <w:r w:rsidR="00BC5BCF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Year</w:t>
                            </w:r>
                            <w:r w:rsidR="0080367C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 4</w:t>
                            </w:r>
                            <w:r w:rsidR="00BC5BCF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918F0" id="_x0000_s1029" type="#_x0000_t202" style="position:absolute;margin-left:212.4pt;margin-top:0;width:185.9pt;height:22.8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" strokecolor="white [3212]">
                <v:textbox>
                  <w:txbxContent>
                    <w:p w14:paraId="2927FCEB" w14:textId="60FC230A" w:rsidR="00606693" w:rsidRPr="00E72E9F" w:rsidRDefault="00116D00" w:rsidP="00666E93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Spring</w:t>
                      </w:r>
                      <w:r w:rsidR="0080367C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 </w:t>
                      </w:r>
                      <w:r w:rsidR="004B6257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Term Learning Overview</w:t>
                      </w:r>
                      <w:r w:rsidR="003E4376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 -</w:t>
                      </w:r>
                      <w:r w:rsidR="00BC5BCF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Year</w:t>
                      </w:r>
                      <w:r w:rsidR="0080367C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 4</w:t>
                      </w:r>
                      <w:r w:rsidR="00BC5BCF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63A">
        <w:rPr>
          <w:noProof/>
        </w:rPr>
        <w:drawing>
          <wp:anchor distT="0" distB="0" distL="114300" distR="114300" simplePos="0" relativeHeight="251707392" behindDoc="0" locked="0" layoutInCell="1" allowOverlap="1" wp14:anchorId="61E71645" wp14:editId="6908052F">
            <wp:simplePos x="0" y="0"/>
            <wp:positionH relativeFrom="page">
              <wp:posOffset>9734550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363A">
        <w:rPr>
          <w:noProof/>
        </w:rPr>
        <w:drawing>
          <wp:anchor distT="0" distB="0" distL="114300" distR="114300" simplePos="0" relativeHeight="251710464" behindDoc="0" locked="0" layoutInCell="1" allowOverlap="1" wp14:anchorId="05384CBC" wp14:editId="44329847">
            <wp:simplePos x="0" y="0"/>
            <wp:positionH relativeFrom="page">
              <wp:posOffset>114300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28966174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693">
        <w:t xml:space="preserve">    </w:t>
      </w:r>
    </w:p>
    <w:p w14:paraId="5C3A13BB" w14:textId="1C731B33" w:rsidR="00606693" w:rsidRDefault="00606693"/>
    <w:p w14:paraId="025E38DA" w14:textId="6F48C11A" w:rsidR="00606693" w:rsidRDefault="000B3623">
      <w:r>
        <w:rPr>
          <w:noProof/>
        </w:rPr>
        <w:drawing>
          <wp:anchor distT="0" distB="0" distL="114300" distR="114300" simplePos="0" relativeHeight="251676672" behindDoc="1" locked="0" layoutInCell="1" allowOverlap="1" wp14:anchorId="1436F8D1" wp14:editId="17D3E6CB">
            <wp:simplePos x="0" y="0"/>
            <wp:positionH relativeFrom="page">
              <wp:posOffset>-746760</wp:posOffset>
            </wp:positionH>
            <wp:positionV relativeFrom="paragraph">
              <wp:posOffset>320040</wp:posOffset>
            </wp:positionV>
            <wp:extent cx="11757660" cy="8493097"/>
            <wp:effectExtent l="0" t="0" r="0" b="3810"/>
            <wp:wrapNone/>
            <wp:docPr id="731498321" name="Picture 1" descr="Sports News | St Luke'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News | St Luke'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7660" cy="849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463ADE" w14:textId="5F37807A" w:rsidR="00606693" w:rsidRDefault="00606693"/>
    <w:p w14:paraId="7A96C01D" w14:textId="29917CBB" w:rsidR="00606693" w:rsidRDefault="00606693"/>
    <w:p w14:paraId="4C921FCA" w14:textId="2F7FDF7B" w:rsidR="00606693" w:rsidRDefault="00606693"/>
    <w:p w14:paraId="7F1CABB7" w14:textId="39F08FFD" w:rsidR="00606693" w:rsidRDefault="00606693"/>
    <w:p w14:paraId="03F8FD43" w14:textId="4230CCC3" w:rsidR="00606693" w:rsidRDefault="00606693"/>
    <w:p w14:paraId="057FA037" w14:textId="29346AA1" w:rsidR="00606693" w:rsidRDefault="00606693"/>
    <w:p w14:paraId="788F75C3" w14:textId="34E080DC" w:rsidR="00606693" w:rsidRDefault="00606693"/>
    <w:p w14:paraId="17428746" w14:textId="5CCC787F" w:rsidR="00606693" w:rsidRDefault="00606693"/>
    <w:p w14:paraId="00DBFFD7" w14:textId="74720D23" w:rsidR="00606693" w:rsidRDefault="00606693"/>
    <w:p w14:paraId="7F407132" w14:textId="5F25521A" w:rsidR="00606693" w:rsidRDefault="00606693"/>
    <w:p w14:paraId="45485966" w14:textId="0937EB95" w:rsidR="00606693" w:rsidRDefault="00606693"/>
    <w:p w14:paraId="5752853C" w14:textId="6C70C8AE" w:rsidR="00606693" w:rsidRDefault="00606693"/>
    <w:p w14:paraId="679D9F83" w14:textId="20E8F5FA" w:rsidR="00606693" w:rsidRDefault="00606693"/>
    <w:p w14:paraId="274A3A58" w14:textId="31AAE8C5" w:rsidR="00606693" w:rsidRDefault="00606693"/>
    <w:p w14:paraId="399E2D93" w14:textId="14CF1B57" w:rsidR="00606693" w:rsidRDefault="00606693"/>
    <w:p w14:paraId="421A7B5D" w14:textId="34DD1804" w:rsidR="00606693" w:rsidRDefault="00606693"/>
    <w:p w14:paraId="7F26A21E" w14:textId="20EF2453" w:rsidR="00606693" w:rsidRDefault="001A71E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402E760" wp14:editId="44003072">
                <wp:simplePos x="0" y="0"/>
                <wp:positionH relativeFrom="margin">
                  <wp:posOffset>5149215</wp:posOffset>
                </wp:positionH>
                <wp:positionV relativeFrom="paragraph">
                  <wp:posOffset>92075</wp:posOffset>
                </wp:positionV>
                <wp:extent cx="1866900" cy="934085"/>
                <wp:effectExtent l="19050" t="19050" r="19050" b="18415"/>
                <wp:wrapSquare wrapText="bothSides"/>
                <wp:docPr id="816208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93408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5F733E" w14:textId="4212CAC3" w:rsidR="000C3092" w:rsidRPr="001A71E8" w:rsidRDefault="00BD43C1" w:rsidP="003E437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Teacher’s Message</w:t>
                            </w:r>
                            <w:r w:rsid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1A71E8" w:rsidRPr="001A71E8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 xml:space="preserve">After a great first term, </w:t>
                            </w:r>
                            <w:r w:rsidR="001A71E8" w:rsidRPr="001A71E8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I am</w:t>
                            </w:r>
                            <w:r w:rsidR="001A71E8" w:rsidRPr="001A71E8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 xml:space="preserve"> excited to build on those foundations, continuing to develop skills, knowledge, and confidence across all areas of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2E760" id="_x0000_s1030" type="#_x0000_t202" style="position:absolute;margin-left:405.45pt;margin-top:7.25pt;width:147pt;height:73.5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" fillcolor="white [3201]" strokecolor="#196b24 [3206]" strokeweight="3pt">
                <v:textbox>
                  <w:txbxContent>
                    <w:p w14:paraId="125F733E" w14:textId="4212CAC3" w:rsidR="000C3092" w:rsidRPr="001A71E8" w:rsidRDefault="00BD43C1" w:rsidP="003E4376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Teacher’s Message</w:t>
                      </w:r>
                      <w:r w:rsid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1A71E8" w:rsidRPr="001A71E8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 xml:space="preserve">After a great first term, </w:t>
                      </w:r>
                      <w:r w:rsidR="001A71E8" w:rsidRPr="001A71E8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I am</w:t>
                      </w:r>
                      <w:r w:rsidR="001A71E8" w:rsidRPr="001A71E8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 xml:space="preserve"> excited to build on those foundations, continuing to develop skills, knowledge, and confidence across all areas of learning.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EF0B90A" wp14:editId="51948C9F">
                <wp:simplePos x="0" y="0"/>
                <wp:positionH relativeFrom="margin">
                  <wp:posOffset>7095490</wp:posOffset>
                </wp:positionH>
                <wp:positionV relativeFrom="paragraph">
                  <wp:posOffset>92075</wp:posOffset>
                </wp:positionV>
                <wp:extent cx="2291715" cy="930275"/>
                <wp:effectExtent l="19050" t="19050" r="13335" b="222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715" cy="930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8AD61A9" w14:textId="7A9006CD" w:rsidR="00BD43C1" w:rsidRPr="003E4376" w:rsidRDefault="00BD43C1" w:rsidP="003E437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Getting in Touch</w:t>
                            </w:r>
                            <w:r w:rsid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Pr="003E4376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Dojo messenger can be used for quick notes/messages</w:t>
                            </w:r>
                            <w:r w:rsidR="001D6746" w:rsidRPr="003E4376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</w:r>
                            <w:r w:rsidRPr="003E4376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Serious issues, medical info or information about pick-up must be via the school office.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0B90A" id="_x0000_s1031" type="#_x0000_t202" style="position:absolute;margin-left:558.7pt;margin-top:7.25pt;width:180.45pt;height:73.2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" fillcolor="window" strokecolor="#196b24" strokeweight="3pt">
                <v:textbox>
                  <w:txbxContent>
                    <w:p w14:paraId="38AD61A9" w14:textId="7A9006CD" w:rsidR="00BD43C1" w:rsidRPr="003E4376" w:rsidRDefault="00BD43C1" w:rsidP="003E4376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Getting in Touch</w:t>
                      </w:r>
                      <w:r w:rsid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Pr="003E4376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Dojo messenger can be used for quick notes/messages</w:t>
                      </w:r>
                      <w:r w:rsidR="001D6746" w:rsidRPr="003E4376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br/>
                      </w:r>
                      <w:r w:rsidRPr="003E4376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Serious issues, medical info or information about pick-up must be via the school office.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18624B2" wp14:editId="0832C41F">
                <wp:simplePos x="0" y="0"/>
                <wp:positionH relativeFrom="margin">
                  <wp:align>left</wp:align>
                </wp:positionH>
                <wp:positionV relativeFrom="paragraph">
                  <wp:posOffset>92075</wp:posOffset>
                </wp:positionV>
                <wp:extent cx="2472690" cy="932815"/>
                <wp:effectExtent l="19050" t="19050" r="22860" b="19685"/>
                <wp:wrapSquare wrapText="bothSides"/>
                <wp:docPr id="7813923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2690" cy="93281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E37FAC" w14:textId="06704F25" w:rsidR="006421EB" w:rsidRPr="001A71E8" w:rsidRDefault="00BC5BCF" w:rsidP="003E437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Supporting Your Child </w:t>
                            </w:r>
                            <w:r w:rsidR="002E3789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t Home</w:t>
                            </w:r>
                            <w:r w:rsid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2E3789" w:rsidRPr="001A71E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You can support your child at home by reading regularly together to build comprehension and vocabulary, and by practising times tables to improve</w:t>
                            </w:r>
                            <w:r w:rsidR="002E3789" w:rsidRPr="001A71E8">
                              <w:rPr>
                                <w:color w:val="3A7C22" w:themeColor="accent6" w:themeShade="BF"/>
                              </w:rPr>
                              <w:t xml:space="preserve"> </w:t>
                            </w:r>
                            <w:r w:rsidR="002E3789" w:rsidRPr="001A71E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speed and confidence in maths</w:t>
                            </w:r>
                          </w:p>
                          <w:p w14:paraId="16EEC055" w14:textId="77777777" w:rsidR="00387C19" w:rsidRPr="001A71E8" w:rsidRDefault="00387C19" w:rsidP="00606693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624B2" id="_x0000_s1032" type="#_x0000_t202" style="position:absolute;margin-left:0;margin-top:7.25pt;width:194.7pt;height:73.45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" fillcolor="white [3201]" strokecolor="#196b24 [3206]" strokeweight="3pt">
                <v:textbox>
                  <w:txbxContent>
                    <w:p w14:paraId="1AE37FAC" w14:textId="06704F25" w:rsidR="006421EB" w:rsidRPr="001A71E8" w:rsidRDefault="00BC5BCF" w:rsidP="003E4376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Supporting Your Child </w:t>
                      </w:r>
                      <w:r w:rsidR="002E3789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a</w:t>
                      </w: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t Home</w:t>
                      </w:r>
                      <w:r w:rsid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2E3789" w:rsidRPr="001A71E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You can support your child at home by reading regularly together to build comprehension and vocabulary, and by practising times tables to improve</w:t>
                      </w:r>
                      <w:r w:rsidR="002E3789" w:rsidRPr="001A71E8">
                        <w:rPr>
                          <w:color w:val="3A7C22" w:themeColor="accent6" w:themeShade="BF"/>
                        </w:rPr>
                        <w:t xml:space="preserve"> </w:t>
                      </w:r>
                      <w:r w:rsidR="002E3789" w:rsidRPr="001A71E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speed and confidence in maths</w:t>
                      </w:r>
                    </w:p>
                    <w:p w14:paraId="16EEC055" w14:textId="77777777" w:rsidR="00387C19" w:rsidRPr="001A71E8" w:rsidRDefault="00387C19" w:rsidP="00606693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57C6436" wp14:editId="7EB66387">
                <wp:simplePos x="0" y="0"/>
                <wp:positionH relativeFrom="margin">
                  <wp:posOffset>2557145</wp:posOffset>
                </wp:positionH>
                <wp:positionV relativeFrom="paragraph">
                  <wp:posOffset>92075</wp:posOffset>
                </wp:positionV>
                <wp:extent cx="2537460" cy="930275"/>
                <wp:effectExtent l="19050" t="19050" r="15240" b="22225"/>
                <wp:wrapSquare wrapText="bothSides"/>
                <wp:docPr id="2017577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7460" cy="93027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15818A" w14:textId="54C6C9CA" w:rsidR="00F078BE" w:rsidRPr="003E4376" w:rsidRDefault="00BC5BCF" w:rsidP="003E437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Key 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Information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</w:t>
                            </w:r>
                            <w:r w:rsidR="00BD43C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for This Term</w:t>
                            </w:r>
                            <w:r w:rsid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F078BE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PE will be on</w:t>
                            </w:r>
                            <w:r w:rsidR="001A71E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a</w:t>
                            </w:r>
                            <w:r w:rsidR="00F078BE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367C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Wednesday</w:t>
                            </w:r>
                            <w:r w:rsidR="00F078BE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1A71E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a </w:t>
                            </w:r>
                            <w:r w:rsidR="0080367C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Thursday</w:t>
                            </w:r>
                          </w:p>
                          <w:p w14:paraId="4873D78A" w14:textId="77777777" w:rsidR="00F078BE" w:rsidRPr="00E72E9F" w:rsidRDefault="00F078BE" w:rsidP="00105CA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C6436" id="_x0000_s1033" type="#_x0000_t202" style="position:absolute;margin-left:201.35pt;margin-top:7.25pt;width:199.8pt;height:73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" fillcolor="white [3201]" strokecolor="#196b24 [3206]" strokeweight="3pt">
                <v:textbox>
                  <w:txbxContent>
                    <w:p w14:paraId="6F15818A" w14:textId="54C6C9CA" w:rsidR="00F078BE" w:rsidRPr="003E4376" w:rsidRDefault="00BC5BCF" w:rsidP="003E4376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Key 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Information</w:t>
                      </w: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</w:t>
                      </w:r>
                      <w:r w:rsidR="00BD43C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for This Term</w:t>
                      </w:r>
                      <w:r w:rsid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F078BE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PE will be on</w:t>
                      </w:r>
                      <w:r w:rsidR="001A71E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a</w:t>
                      </w:r>
                      <w:r w:rsidR="00F078BE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80367C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Wednesday</w:t>
                      </w:r>
                      <w:r w:rsidR="00F078BE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and </w:t>
                      </w:r>
                      <w:r w:rsidR="001A71E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a </w:t>
                      </w:r>
                      <w:r w:rsidR="0080367C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Thursday</w:t>
                      </w:r>
                    </w:p>
                    <w:p w14:paraId="4873D78A" w14:textId="77777777" w:rsidR="00F078BE" w:rsidRPr="00E72E9F" w:rsidRDefault="00F078BE" w:rsidP="00105CA0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7AF8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692831" wp14:editId="51EB8BE4">
                <wp:simplePos x="0" y="0"/>
                <wp:positionH relativeFrom="column">
                  <wp:posOffset>-1231900</wp:posOffset>
                </wp:positionH>
                <wp:positionV relativeFrom="paragraph">
                  <wp:posOffset>1828800</wp:posOffset>
                </wp:positionV>
                <wp:extent cx="450850" cy="622300"/>
                <wp:effectExtent l="19050" t="0" r="25400" b="44450"/>
                <wp:wrapNone/>
                <wp:docPr id="28591710" name="Arrow: Curved Lef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622300"/>
                        </a:xfrm>
                        <a:prstGeom prst="curvedLeftArrow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AB1A1C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8" o:spid="_x0000_s1026" type="#_x0000_t103" style="position:absolute;margin-left:-97pt;margin-top:2in;width:35.5pt;height:4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" adj="13776,19644,5400" fillcolor="#4ea72e [3209]" strokecolor="#030e13 [484]" strokeweight="1pt"/>
            </w:pict>
          </mc:Fallback>
        </mc:AlternateContent>
      </w:r>
    </w:p>
    <w:sectPr w:rsidR="00606693" w:rsidSect="00E72E9F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0A1FC" w14:textId="77777777" w:rsidR="00666E93" w:rsidRDefault="00666E93" w:rsidP="00666E93">
      <w:pPr>
        <w:spacing w:after="0" w:line="240" w:lineRule="auto"/>
      </w:pPr>
      <w:r>
        <w:separator/>
      </w:r>
    </w:p>
  </w:endnote>
  <w:endnote w:type="continuationSeparator" w:id="0">
    <w:p w14:paraId="165CDB7B" w14:textId="77777777" w:rsidR="00666E93" w:rsidRDefault="00666E93" w:rsidP="00666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FB68F" w14:textId="77777777" w:rsidR="00666E93" w:rsidRDefault="00666E93" w:rsidP="00666E93">
      <w:pPr>
        <w:spacing w:after="0" w:line="240" w:lineRule="auto"/>
      </w:pPr>
      <w:r>
        <w:separator/>
      </w:r>
    </w:p>
  </w:footnote>
  <w:footnote w:type="continuationSeparator" w:id="0">
    <w:p w14:paraId="7E046849" w14:textId="77777777" w:rsidR="00666E93" w:rsidRDefault="00666E93" w:rsidP="00666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94F4B" w14:textId="5F9235F8" w:rsidR="00666E93" w:rsidRDefault="00666E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47DA"/>
    <w:multiLevelType w:val="multilevel"/>
    <w:tmpl w:val="632E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6C09EC"/>
    <w:multiLevelType w:val="hybridMultilevel"/>
    <w:tmpl w:val="4656A7FE"/>
    <w:lvl w:ilvl="0" w:tplc="1B0CDAE6">
      <w:start w:val="1"/>
      <w:numFmt w:val="upperLetter"/>
      <w:lvlText w:val="%1."/>
      <w:lvlJc w:val="left"/>
      <w:pPr>
        <w:ind w:left="720" w:hanging="360"/>
      </w:pPr>
      <w:rPr>
        <w:b/>
        <w:color w:val="156082" w:themeColor="accen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E33EA"/>
    <w:multiLevelType w:val="hybridMultilevel"/>
    <w:tmpl w:val="9DB0D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A20E52"/>
    <w:multiLevelType w:val="multilevel"/>
    <w:tmpl w:val="1E5C1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797048"/>
    <w:multiLevelType w:val="multilevel"/>
    <w:tmpl w:val="77B6E2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9F"/>
    <w:rsid w:val="0009664C"/>
    <w:rsid w:val="000B3623"/>
    <w:rsid w:val="000C3092"/>
    <w:rsid w:val="000C34F4"/>
    <w:rsid w:val="00105CA0"/>
    <w:rsid w:val="00116D00"/>
    <w:rsid w:val="001A71E8"/>
    <w:rsid w:val="001D6746"/>
    <w:rsid w:val="002A4761"/>
    <w:rsid w:val="002E3789"/>
    <w:rsid w:val="00387C19"/>
    <w:rsid w:val="003E4376"/>
    <w:rsid w:val="00433E67"/>
    <w:rsid w:val="00483C9F"/>
    <w:rsid w:val="004B6257"/>
    <w:rsid w:val="00582DA4"/>
    <w:rsid w:val="00606693"/>
    <w:rsid w:val="006125A9"/>
    <w:rsid w:val="006421EB"/>
    <w:rsid w:val="006453B2"/>
    <w:rsid w:val="006479E8"/>
    <w:rsid w:val="00666E93"/>
    <w:rsid w:val="007920D3"/>
    <w:rsid w:val="007C0CE3"/>
    <w:rsid w:val="0080367C"/>
    <w:rsid w:val="00824CB0"/>
    <w:rsid w:val="00867AF8"/>
    <w:rsid w:val="008F3B57"/>
    <w:rsid w:val="0092363A"/>
    <w:rsid w:val="00952D97"/>
    <w:rsid w:val="00A97022"/>
    <w:rsid w:val="00AD045A"/>
    <w:rsid w:val="00B93404"/>
    <w:rsid w:val="00BC5BCF"/>
    <w:rsid w:val="00BD43C1"/>
    <w:rsid w:val="00DE7CA4"/>
    <w:rsid w:val="00E72E9F"/>
    <w:rsid w:val="00E978B2"/>
    <w:rsid w:val="00EA536D"/>
    <w:rsid w:val="00EA5DD9"/>
    <w:rsid w:val="00EB3F94"/>
    <w:rsid w:val="00EC3DAD"/>
    <w:rsid w:val="00F078BE"/>
    <w:rsid w:val="00F45224"/>
    <w:rsid w:val="00F77983"/>
    <w:rsid w:val="00F77E3F"/>
    <w:rsid w:val="00FA6823"/>
    <w:rsid w:val="00FB7A03"/>
    <w:rsid w:val="00FD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4EDF4"/>
  <w15:chartTrackingRefBased/>
  <w15:docId w15:val="{FE0712C7-10A0-40D6-8063-D7538FBB9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693"/>
  </w:style>
  <w:style w:type="paragraph" w:styleId="Heading1">
    <w:name w:val="heading 1"/>
    <w:basedOn w:val="Normal"/>
    <w:next w:val="Normal"/>
    <w:link w:val="Heading1Char"/>
    <w:uiPriority w:val="9"/>
    <w:qFormat/>
    <w:rsid w:val="00E72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E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E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E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E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E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E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E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E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E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E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E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E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E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E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E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E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E9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66E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E93"/>
  </w:style>
  <w:style w:type="paragraph" w:styleId="Footer">
    <w:name w:val="footer"/>
    <w:basedOn w:val="Normal"/>
    <w:link w:val="FooterChar"/>
    <w:uiPriority w:val="99"/>
    <w:unhideWhenUsed/>
    <w:rsid w:val="00666E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E93"/>
  </w:style>
  <w:style w:type="character" w:styleId="Strong">
    <w:name w:val="Strong"/>
    <w:basedOn w:val="DefaultParagraphFont"/>
    <w:uiPriority w:val="22"/>
    <w:qFormat/>
    <w:rsid w:val="00FA6823"/>
    <w:rPr>
      <w:b/>
      <w:bCs/>
    </w:rPr>
  </w:style>
  <w:style w:type="paragraph" w:styleId="NormalWeb">
    <w:name w:val="Normal (Web)"/>
    <w:basedOn w:val="Normal"/>
    <w:uiPriority w:val="99"/>
    <w:unhideWhenUsed/>
    <w:rsid w:val="00FA6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2E37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0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8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63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7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567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7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Loughnane</dc:creator>
  <cp:keywords/>
  <dc:description/>
  <cp:lastModifiedBy>Ashley-Marie Stone - St Lukes Park Primary School</cp:lastModifiedBy>
  <cp:revision>5</cp:revision>
  <dcterms:created xsi:type="dcterms:W3CDTF">2026-01-07T16:25:00Z</dcterms:created>
  <dcterms:modified xsi:type="dcterms:W3CDTF">2026-01-07T17:07:00Z</dcterms:modified>
</cp:coreProperties>
</file>